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F06" w:rsidRDefault="00AD6D88" w:rsidP="00396D02">
      <w:pPr>
        <w:ind w:left="-709" w:right="-1135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2.45pt;margin-top:509.95pt;width:496.4pt;height:183.6pt;z-index:251661312;mso-width-relative:margin;mso-height-relative:margin" stroked="f">
            <v:textbox style="mso-next-textbox:#_x0000_s1029">
              <w:txbxContent>
                <w:p w:rsidR="008A0908" w:rsidRPr="00786228" w:rsidRDefault="008918F4" w:rsidP="00786228">
                  <w:pPr>
                    <w:pStyle w:val="Paragrafoelenco"/>
                    <w:numPr>
                      <w:ilvl w:val="0"/>
                      <w:numId w:val="2"/>
                    </w:numPr>
                    <w:pBdr>
                      <w:right w:val="single" w:sz="4" w:space="4" w:color="FFFFFF" w:themeColor="background1"/>
                    </w:pBdr>
                    <w:tabs>
                      <w:tab w:val="left" w:pos="2410"/>
                      <w:tab w:val="left" w:pos="4395"/>
                      <w:tab w:val="left" w:pos="6379"/>
                    </w:tabs>
                    <w:rPr>
                      <w:color w:val="000000" w:themeColor="text1"/>
                      <w:sz w:val="28"/>
                      <w:szCs w:val="28"/>
                      <w:lang w:val="en-US"/>
                    </w:rPr>
                  </w:pPr>
                  <w:r w:rsidRPr="00786228">
                    <w:rPr>
                      <w:b/>
                      <w:color w:val="FF0000"/>
                      <w:sz w:val="28"/>
                      <w:szCs w:val="28"/>
                      <w:lang w:val="en-US"/>
                    </w:rPr>
                    <w:t>AMORE</w:t>
                  </w:r>
                  <w:r w:rsidRPr="00786228">
                    <w:rPr>
                      <w:color w:val="FF0000"/>
                      <w:sz w:val="28"/>
                      <w:szCs w:val="28"/>
                      <w:lang w:val="en-US"/>
                    </w:rPr>
                    <w:t xml:space="preserve"> </w:t>
                  </w:r>
                  <w:r w:rsidR="008A0908" w:rsidRPr="00786228">
                    <w:rPr>
                      <w:color w:val="000000" w:themeColor="text1"/>
                      <w:sz w:val="28"/>
                      <w:szCs w:val="28"/>
                      <w:lang w:val="en-US"/>
                    </w:rPr>
                    <w:tab/>
                  </w:r>
                  <w:proofErr w:type="spellStart"/>
                  <w:r w:rsidR="008A0908" w:rsidRPr="00786228">
                    <w:rPr>
                      <w:color w:val="000000" w:themeColor="text1"/>
                      <w:sz w:val="28"/>
                      <w:szCs w:val="28"/>
                      <w:lang w:val="en-US"/>
                    </w:rPr>
                    <w:t>Inglese</w:t>
                  </w:r>
                  <w:proofErr w:type="spellEnd"/>
                  <w:r w:rsidR="008A0908" w:rsidRPr="00786228">
                    <w:rPr>
                      <w:color w:val="000000" w:themeColor="text1"/>
                      <w:sz w:val="28"/>
                      <w:szCs w:val="28"/>
                      <w:lang w:val="en-US"/>
                    </w:rPr>
                    <w:t xml:space="preserve">  </w:t>
                  </w:r>
                  <w:r w:rsidR="00786228">
                    <w:rPr>
                      <w:color w:val="000000" w:themeColor="text1"/>
                      <w:sz w:val="28"/>
                      <w:szCs w:val="28"/>
                      <w:lang w:val="en-US"/>
                    </w:rPr>
                    <w:tab/>
                    <w:t>J</w:t>
                  </w:r>
                  <w:r w:rsidR="00786228" w:rsidRPr="00786228">
                    <w:rPr>
                      <w:color w:val="000000" w:themeColor="text1"/>
                      <w:sz w:val="28"/>
                      <w:szCs w:val="28"/>
                      <w:lang w:val="en-US"/>
                    </w:rPr>
                    <w:t xml:space="preserve">ohn </w:t>
                  </w:r>
                  <w:r w:rsidR="008A0908" w:rsidRPr="00786228">
                    <w:rPr>
                      <w:color w:val="000000" w:themeColor="text1"/>
                      <w:sz w:val="28"/>
                      <w:szCs w:val="28"/>
                      <w:lang w:val="en-US"/>
                    </w:rPr>
                    <w:t xml:space="preserve">Keats: </w:t>
                  </w:r>
                  <w:r w:rsidR="008A0908" w:rsidRPr="00786228">
                    <w:rPr>
                      <w:color w:val="000000" w:themeColor="text1"/>
                      <w:sz w:val="28"/>
                      <w:szCs w:val="28"/>
                      <w:lang w:val="en-US"/>
                    </w:rPr>
                    <w:tab/>
                    <w:t>Ode on a Grecian Urn</w:t>
                  </w:r>
                </w:p>
                <w:p w:rsidR="008A0908" w:rsidRPr="00786228" w:rsidRDefault="008918F4" w:rsidP="00786228">
                  <w:pPr>
                    <w:pStyle w:val="Paragrafoelenco"/>
                    <w:numPr>
                      <w:ilvl w:val="0"/>
                      <w:numId w:val="2"/>
                    </w:numPr>
                    <w:tabs>
                      <w:tab w:val="left" w:pos="1843"/>
                      <w:tab w:val="left" w:pos="2410"/>
                      <w:tab w:val="left" w:pos="4395"/>
                      <w:tab w:val="left" w:pos="5103"/>
                      <w:tab w:val="left" w:pos="6379"/>
                    </w:tabs>
                    <w:rPr>
                      <w:color w:val="000000" w:themeColor="text1"/>
                      <w:sz w:val="28"/>
                      <w:szCs w:val="28"/>
                    </w:rPr>
                  </w:pPr>
                  <w:r w:rsidRPr="00786228">
                    <w:rPr>
                      <w:b/>
                      <w:color w:val="00B0F0"/>
                      <w:sz w:val="28"/>
                      <w:szCs w:val="28"/>
                    </w:rPr>
                    <w:t>DESIDERIO</w:t>
                  </w:r>
                  <w:r w:rsidRPr="00786228">
                    <w:rPr>
                      <w:color w:val="00B0F0"/>
                      <w:sz w:val="28"/>
                      <w:szCs w:val="28"/>
                    </w:rPr>
                    <w:t xml:space="preserve"> </w:t>
                  </w:r>
                  <w:r w:rsidR="008A0908" w:rsidRPr="00786228">
                    <w:rPr>
                      <w:color w:val="00B0F0"/>
                      <w:sz w:val="28"/>
                      <w:szCs w:val="28"/>
                    </w:rPr>
                    <w:tab/>
                  </w:r>
                  <w:r w:rsidR="008A0908" w:rsidRPr="00786228">
                    <w:rPr>
                      <w:color w:val="000000" w:themeColor="text1"/>
                      <w:sz w:val="28"/>
                      <w:szCs w:val="28"/>
                    </w:rPr>
                    <w:t>Filosofia</w:t>
                  </w:r>
                  <w:r w:rsidR="008A0908" w:rsidRPr="00786228">
                    <w:rPr>
                      <w:color w:val="000000" w:themeColor="text1"/>
                      <w:sz w:val="28"/>
                      <w:szCs w:val="28"/>
                    </w:rPr>
                    <w:tab/>
                  </w:r>
                  <w:r w:rsidR="00786228" w:rsidRPr="00786228">
                    <w:rPr>
                      <w:color w:val="000000" w:themeColor="text1"/>
                      <w:sz w:val="28"/>
                      <w:szCs w:val="28"/>
                    </w:rPr>
                    <w:t xml:space="preserve">Sigmund </w:t>
                  </w:r>
                  <w:r w:rsidR="008A0908" w:rsidRPr="00786228">
                    <w:rPr>
                      <w:color w:val="000000" w:themeColor="text1"/>
                      <w:sz w:val="28"/>
                      <w:szCs w:val="28"/>
                    </w:rPr>
                    <w:t>Freud:</w:t>
                  </w:r>
                  <w:r w:rsidR="008A0908" w:rsidRPr="00786228">
                    <w:rPr>
                      <w:color w:val="000000" w:themeColor="text1"/>
                      <w:sz w:val="28"/>
                      <w:szCs w:val="28"/>
                    </w:rPr>
                    <w:tab/>
                    <w:t xml:space="preserve"> L’interpretazione dei sogni</w:t>
                  </w:r>
                </w:p>
                <w:p w:rsidR="008A0908" w:rsidRPr="00786228" w:rsidRDefault="008918F4" w:rsidP="00786228">
                  <w:pPr>
                    <w:pStyle w:val="Paragrafoelenco"/>
                    <w:numPr>
                      <w:ilvl w:val="0"/>
                      <w:numId w:val="2"/>
                    </w:numPr>
                    <w:tabs>
                      <w:tab w:val="left" w:pos="1843"/>
                      <w:tab w:val="left" w:pos="2410"/>
                      <w:tab w:val="left" w:pos="4395"/>
                      <w:tab w:val="left" w:pos="5103"/>
                      <w:tab w:val="left" w:pos="6379"/>
                    </w:tabs>
                    <w:rPr>
                      <w:sz w:val="28"/>
                      <w:szCs w:val="28"/>
                    </w:rPr>
                  </w:pPr>
                  <w:r w:rsidRPr="00786228">
                    <w:rPr>
                      <w:b/>
                      <w:color w:val="A6A6A6" w:themeColor="background1" w:themeShade="A6"/>
                      <w:sz w:val="28"/>
                      <w:szCs w:val="28"/>
                    </w:rPr>
                    <w:t>SOLITUDINE</w:t>
                  </w:r>
                  <w:r w:rsidR="008A0908" w:rsidRPr="00786228">
                    <w:rPr>
                      <w:color w:val="A6A6A6" w:themeColor="background1" w:themeShade="A6"/>
                      <w:sz w:val="28"/>
                      <w:szCs w:val="28"/>
                    </w:rPr>
                    <w:tab/>
                    <w:t xml:space="preserve"> </w:t>
                  </w:r>
                  <w:r w:rsidR="008A0908" w:rsidRPr="00786228">
                    <w:rPr>
                      <w:sz w:val="28"/>
                      <w:szCs w:val="28"/>
                    </w:rPr>
                    <w:t>Italiano</w:t>
                  </w:r>
                  <w:r w:rsidR="008A0908" w:rsidRPr="00786228">
                    <w:rPr>
                      <w:sz w:val="28"/>
                      <w:szCs w:val="28"/>
                    </w:rPr>
                    <w:tab/>
                  </w:r>
                  <w:r w:rsidR="00786228" w:rsidRPr="00786228">
                    <w:rPr>
                      <w:sz w:val="28"/>
                      <w:szCs w:val="28"/>
                    </w:rPr>
                    <w:t xml:space="preserve">Giovanni </w:t>
                  </w:r>
                  <w:r w:rsidR="008A0908" w:rsidRPr="00786228">
                    <w:rPr>
                      <w:sz w:val="28"/>
                      <w:szCs w:val="28"/>
                    </w:rPr>
                    <w:t xml:space="preserve">Verga: </w:t>
                  </w:r>
                  <w:r w:rsidR="008A0908" w:rsidRPr="00786228">
                    <w:rPr>
                      <w:sz w:val="28"/>
                      <w:szCs w:val="28"/>
                    </w:rPr>
                    <w:tab/>
                    <w:t>Rosso Malpelo</w:t>
                  </w:r>
                </w:p>
                <w:p w:rsidR="008A0908" w:rsidRPr="00786228" w:rsidRDefault="008918F4" w:rsidP="00786228">
                  <w:pPr>
                    <w:pStyle w:val="Paragrafoelenco"/>
                    <w:numPr>
                      <w:ilvl w:val="0"/>
                      <w:numId w:val="2"/>
                    </w:numPr>
                    <w:tabs>
                      <w:tab w:val="left" w:pos="2410"/>
                      <w:tab w:val="left" w:pos="3686"/>
                      <w:tab w:val="left" w:pos="4395"/>
                      <w:tab w:val="left" w:pos="6379"/>
                    </w:tabs>
                    <w:rPr>
                      <w:sz w:val="28"/>
                      <w:szCs w:val="28"/>
                    </w:rPr>
                  </w:pPr>
                  <w:r w:rsidRPr="00786228">
                    <w:rPr>
                      <w:b/>
                      <w:sz w:val="28"/>
                      <w:szCs w:val="28"/>
                    </w:rPr>
                    <w:t>PAURA</w:t>
                  </w:r>
                  <w:r w:rsidR="008A0908" w:rsidRPr="00786228">
                    <w:rPr>
                      <w:sz w:val="28"/>
                      <w:szCs w:val="28"/>
                    </w:rPr>
                    <w:tab/>
                    <w:t xml:space="preserve"> </w:t>
                  </w:r>
                  <w:r w:rsidR="00786228" w:rsidRPr="00786228">
                    <w:rPr>
                      <w:sz w:val="28"/>
                      <w:szCs w:val="28"/>
                    </w:rPr>
                    <w:t>Scienze</w:t>
                  </w:r>
                  <w:r w:rsidR="008A0908" w:rsidRPr="00786228">
                    <w:rPr>
                      <w:noProof/>
                      <w:sz w:val="28"/>
                      <w:szCs w:val="28"/>
                      <w:lang w:eastAsia="it-IT"/>
                    </w:rPr>
                    <w:tab/>
                  </w:r>
                  <w:r w:rsidR="00786228" w:rsidRPr="00786228">
                    <w:rPr>
                      <w:noProof/>
                      <w:sz w:val="28"/>
                      <w:szCs w:val="28"/>
                      <w:lang w:eastAsia="it-IT"/>
                    </w:rPr>
                    <w:tab/>
                  </w:r>
                  <w:r w:rsidR="00786228" w:rsidRPr="00786228">
                    <w:rPr>
                      <w:noProof/>
                      <w:sz w:val="28"/>
                      <w:szCs w:val="28"/>
                      <w:lang w:eastAsia="it-IT"/>
                    </w:rPr>
                    <w:tab/>
                  </w:r>
                  <w:r w:rsidR="008A0908" w:rsidRPr="00786228">
                    <w:rPr>
                      <w:sz w:val="28"/>
                      <w:szCs w:val="28"/>
                    </w:rPr>
                    <w:t>I Terremoti</w:t>
                  </w:r>
                </w:p>
                <w:p w:rsidR="008A0908" w:rsidRPr="00786228" w:rsidRDefault="008918F4" w:rsidP="00786228">
                  <w:pPr>
                    <w:pStyle w:val="Paragrafoelenco"/>
                    <w:numPr>
                      <w:ilvl w:val="0"/>
                      <w:numId w:val="2"/>
                    </w:numPr>
                    <w:tabs>
                      <w:tab w:val="left" w:pos="1843"/>
                      <w:tab w:val="left" w:pos="2410"/>
                      <w:tab w:val="left" w:pos="3686"/>
                      <w:tab w:val="left" w:pos="4395"/>
                      <w:tab w:val="left" w:pos="5103"/>
                      <w:tab w:val="left" w:pos="6379"/>
                    </w:tabs>
                    <w:rPr>
                      <w:sz w:val="28"/>
                      <w:szCs w:val="28"/>
                    </w:rPr>
                  </w:pPr>
                  <w:r w:rsidRPr="00786228">
                    <w:rPr>
                      <w:b/>
                      <w:color w:val="000099"/>
                      <w:sz w:val="28"/>
                      <w:szCs w:val="28"/>
                    </w:rPr>
                    <w:t>ANGOSCIA</w:t>
                  </w:r>
                  <w:r w:rsidR="008A0908" w:rsidRPr="00786228">
                    <w:rPr>
                      <w:color w:val="000099"/>
                      <w:sz w:val="28"/>
                      <w:szCs w:val="28"/>
                    </w:rPr>
                    <w:tab/>
                  </w:r>
                  <w:r w:rsidR="008A0908" w:rsidRPr="00786228">
                    <w:rPr>
                      <w:sz w:val="28"/>
                      <w:szCs w:val="28"/>
                    </w:rPr>
                    <w:t>Storia dell’arte</w:t>
                  </w:r>
                  <w:r w:rsidR="008A0908" w:rsidRPr="00786228">
                    <w:rPr>
                      <w:noProof/>
                      <w:sz w:val="28"/>
                      <w:szCs w:val="28"/>
                      <w:lang w:eastAsia="it-IT"/>
                    </w:rPr>
                    <w:tab/>
                  </w:r>
                  <w:r w:rsidR="00786228" w:rsidRPr="00786228">
                    <w:rPr>
                      <w:noProof/>
                      <w:sz w:val="28"/>
                      <w:szCs w:val="28"/>
                      <w:lang w:eastAsia="it-IT"/>
                    </w:rPr>
                    <w:t xml:space="preserve">Edvard </w:t>
                  </w:r>
                  <w:proofErr w:type="spellStart"/>
                  <w:r w:rsidR="008A0908" w:rsidRPr="00786228">
                    <w:rPr>
                      <w:sz w:val="28"/>
                      <w:szCs w:val="28"/>
                    </w:rPr>
                    <w:t>Munch</w:t>
                  </w:r>
                  <w:proofErr w:type="spellEnd"/>
                  <w:r w:rsidR="008A0908" w:rsidRPr="00786228">
                    <w:rPr>
                      <w:sz w:val="28"/>
                      <w:szCs w:val="28"/>
                    </w:rPr>
                    <w:t xml:space="preserve">: </w:t>
                  </w:r>
                  <w:r w:rsidR="008A0908" w:rsidRPr="00786228">
                    <w:rPr>
                      <w:sz w:val="28"/>
                      <w:szCs w:val="28"/>
                    </w:rPr>
                    <w:tab/>
                    <w:t>Il grido</w:t>
                  </w:r>
                </w:p>
                <w:p w:rsidR="008A0908" w:rsidRPr="00786228" w:rsidRDefault="008918F4" w:rsidP="00786228">
                  <w:pPr>
                    <w:pStyle w:val="Paragrafoelenco"/>
                    <w:numPr>
                      <w:ilvl w:val="0"/>
                      <w:numId w:val="2"/>
                    </w:numPr>
                    <w:tabs>
                      <w:tab w:val="left" w:pos="1843"/>
                      <w:tab w:val="left" w:pos="2410"/>
                      <w:tab w:val="left" w:pos="3686"/>
                      <w:tab w:val="left" w:pos="4395"/>
                      <w:tab w:val="left" w:pos="6379"/>
                      <w:tab w:val="left" w:pos="6663"/>
                    </w:tabs>
                    <w:rPr>
                      <w:color w:val="000000" w:themeColor="text1"/>
                      <w:sz w:val="28"/>
                      <w:szCs w:val="28"/>
                    </w:rPr>
                  </w:pPr>
                  <w:r w:rsidRPr="00786228">
                    <w:rPr>
                      <w:b/>
                      <w:color w:val="7030A0"/>
                      <w:sz w:val="28"/>
                      <w:szCs w:val="28"/>
                    </w:rPr>
                    <w:t>VERGOGNA</w:t>
                  </w:r>
                  <w:r w:rsidR="008A0908" w:rsidRPr="00786228">
                    <w:rPr>
                      <w:color w:val="7030A0"/>
                      <w:sz w:val="28"/>
                      <w:szCs w:val="28"/>
                    </w:rPr>
                    <w:tab/>
                  </w:r>
                  <w:r w:rsidR="008A0908" w:rsidRPr="00786228">
                    <w:rPr>
                      <w:color w:val="000000" w:themeColor="text1"/>
                      <w:sz w:val="28"/>
                      <w:szCs w:val="28"/>
                    </w:rPr>
                    <w:t>Storia</w:t>
                  </w:r>
                  <w:r w:rsidR="008A0908" w:rsidRPr="00786228">
                    <w:rPr>
                      <w:color w:val="000000" w:themeColor="text1"/>
                      <w:sz w:val="28"/>
                      <w:szCs w:val="28"/>
                    </w:rPr>
                    <w:tab/>
                  </w:r>
                  <w:r w:rsidRPr="00786228">
                    <w:rPr>
                      <w:color w:val="000000" w:themeColor="text1"/>
                      <w:sz w:val="28"/>
                      <w:szCs w:val="28"/>
                    </w:rPr>
                    <w:tab/>
                  </w:r>
                  <w:r w:rsidR="00786228" w:rsidRPr="00786228">
                    <w:rPr>
                      <w:color w:val="000000" w:themeColor="text1"/>
                      <w:sz w:val="28"/>
                      <w:szCs w:val="28"/>
                    </w:rPr>
                    <w:tab/>
                  </w:r>
                  <w:r w:rsidR="008A0908" w:rsidRPr="00786228">
                    <w:rPr>
                      <w:color w:val="000000" w:themeColor="text1"/>
                      <w:sz w:val="28"/>
                      <w:szCs w:val="28"/>
                    </w:rPr>
                    <w:t>L’olocausto</w:t>
                  </w:r>
                </w:p>
                <w:p w:rsidR="008A0908" w:rsidRPr="008A0908" w:rsidRDefault="008A0908" w:rsidP="008A0908"/>
              </w:txbxContent>
            </v:textbox>
          </v:shape>
        </w:pict>
      </w:r>
      <w:r w:rsidR="00751E91">
        <w:rPr>
          <w:noProof/>
          <w:lang w:eastAsia="it-IT"/>
        </w:rPr>
        <w:drawing>
          <wp:inline distT="0" distB="0" distL="0" distR="0">
            <wp:extent cx="6477000" cy="6464300"/>
            <wp:effectExtent l="19050" t="0" r="0" b="0"/>
            <wp:docPr id="4" name="Diagramma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6A712A" w:rsidRPr="006A712A" w:rsidRDefault="006A712A" w:rsidP="00396D02">
      <w:pPr>
        <w:ind w:left="-709" w:right="-1135"/>
        <w:rPr>
          <w:sz w:val="28"/>
          <w:szCs w:val="28"/>
        </w:rPr>
      </w:pPr>
    </w:p>
    <w:sectPr w:rsidR="006A712A" w:rsidRPr="006A712A" w:rsidSect="009C17ED"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04857"/>
    <w:multiLevelType w:val="hybridMultilevel"/>
    <w:tmpl w:val="EDFA4E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C33664"/>
    <w:multiLevelType w:val="hybridMultilevel"/>
    <w:tmpl w:val="C0A294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751E91"/>
    <w:rsid w:val="00016092"/>
    <w:rsid w:val="001D39B0"/>
    <w:rsid w:val="00396D02"/>
    <w:rsid w:val="005C0154"/>
    <w:rsid w:val="006A712A"/>
    <w:rsid w:val="00751E91"/>
    <w:rsid w:val="00786228"/>
    <w:rsid w:val="007F5D2F"/>
    <w:rsid w:val="008918F4"/>
    <w:rsid w:val="008A0908"/>
    <w:rsid w:val="008C105D"/>
    <w:rsid w:val="009076FB"/>
    <w:rsid w:val="009C17ED"/>
    <w:rsid w:val="00A80A59"/>
    <w:rsid w:val="00AD6D88"/>
    <w:rsid w:val="00D5269E"/>
    <w:rsid w:val="00DC37E7"/>
    <w:rsid w:val="00DD4F06"/>
    <w:rsid w:val="00DF3D69"/>
    <w:rsid w:val="00E616AF"/>
    <w:rsid w:val="00FF6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4F0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1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1E9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A712A"/>
    <w:pPr>
      <w:ind w:left="720"/>
      <w:contextualSpacing/>
    </w:pPr>
  </w:style>
  <w:style w:type="paragraph" w:styleId="Nessunaspaziatura">
    <w:name w:val="No Spacing"/>
    <w:link w:val="NessunaspaziaturaCarattere"/>
    <w:uiPriority w:val="1"/>
    <w:qFormat/>
    <w:rsid w:val="008918F4"/>
    <w:pPr>
      <w:spacing w:after="0" w:line="240" w:lineRule="auto"/>
    </w:pPr>
    <w:rPr>
      <w:rFonts w:eastAsiaTheme="minorEastAsia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8918F4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117C466-9AD8-4D29-926D-92D793F36BB6}" type="doc">
      <dgm:prSet loTypeId="urn:microsoft.com/office/officeart/2005/8/layout/cycle2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it-IT"/>
        </a:p>
      </dgm:t>
    </dgm:pt>
    <dgm:pt modelId="{4E5DB699-5A69-4311-B12D-4C8E502E2C58}">
      <dgm:prSet phldrT="[Testo]" custT="1"/>
      <dgm:spPr>
        <a:solidFill>
          <a:srgbClr val="33CCFF"/>
        </a:solidFill>
      </dgm:spPr>
      <dgm:t>
        <a:bodyPr anchor="ctr" anchorCtr="1"/>
        <a:lstStyle/>
        <a:p>
          <a:pPr algn="ctr"/>
          <a:r>
            <a:rPr lang="it-IT" sz="1600" b="1" i="1">
              <a:ln/>
              <a:solidFill>
                <a:schemeClr val="bg1"/>
              </a:solidFill>
              <a:effectLst/>
            </a:rPr>
            <a:t>Desiderio</a:t>
          </a:r>
        </a:p>
        <a:p>
          <a:pPr algn="ctr"/>
          <a:r>
            <a:rPr lang="it-IT" sz="1400" i="1">
              <a:ln/>
              <a:solidFill>
                <a:schemeClr val="bg1"/>
              </a:solidFill>
              <a:effectLst/>
            </a:rPr>
            <a:t>Filosofia</a:t>
          </a:r>
        </a:p>
      </dgm:t>
    </dgm:pt>
    <dgm:pt modelId="{4988F023-89A6-428B-BC90-67A71A715ED5}" type="parTrans" cxnId="{17BBDED8-41A7-4FE9-A276-AC046000EBC1}">
      <dgm:prSet/>
      <dgm:spPr/>
      <dgm:t>
        <a:bodyPr/>
        <a:lstStyle/>
        <a:p>
          <a:endParaRPr lang="it-IT">
            <a:ln>
              <a:noFill/>
            </a:ln>
            <a:solidFill>
              <a:schemeClr val="bg1"/>
            </a:solidFill>
          </a:endParaRPr>
        </a:p>
      </dgm:t>
    </dgm:pt>
    <dgm:pt modelId="{6095F572-F7F6-4AA5-B0C3-3B8B8CAEC274}" type="sibTrans" cxnId="{17BBDED8-41A7-4FE9-A276-AC046000EBC1}">
      <dgm:prSet/>
      <dgm:spPr>
        <a:solidFill>
          <a:srgbClr val="33CCFF"/>
        </a:solidFill>
      </dgm:spPr>
      <dgm:t>
        <a:bodyPr/>
        <a:lstStyle/>
        <a:p>
          <a:pPr algn="ctr"/>
          <a:endParaRPr lang="it-IT">
            <a:ln>
              <a:noFill/>
            </a:ln>
            <a:solidFill>
              <a:schemeClr val="bg1"/>
            </a:solidFill>
          </a:endParaRPr>
        </a:p>
      </dgm:t>
    </dgm:pt>
    <dgm:pt modelId="{56B989AA-7707-4660-86CF-8180AB7D4F4D}">
      <dgm:prSet phldrT="[Testo]" custT="1"/>
      <dgm:spPr>
        <a:solidFill>
          <a:srgbClr val="B2B2B2"/>
        </a:solidFill>
      </dgm:spPr>
      <dgm:t>
        <a:bodyPr/>
        <a:lstStyle/>
        <a:p>
          <a:pPr algn="ctr"/>
          <a:endParaRPr lang="it-IT" sz="1600" b="1" i="1">
            <a:ln/>
          </a:endParaRPr>
        </a:p>
        <a:p>
          <a:pPr algn="ctr"/>
          <a:r>
            <a:rPr lang="it-IT" sz="1600" b="1" i="1">
              <a:ln/>
            </a:rPr>
            <a:t>Solitudine</a:t>
          </a:r>
        </a:p>
        <a:p>
          <a:pPr algn="ctr"/>
          <a:r>
            <a:rPr lang="it-IT" sz="1400" i="1">
              <a:ln/>
            </a:rPr>
            <a:t>Italiano</a:t>
          </a:r>
        </a:p>
        <a:p>
          <a:pPr algn="ctr"/>
          <a:endParaRPr lang="it-IT" sz="1600" i="1">
            <a:ln/>
          </a:endParaRPr>
        </a:p>
      </dgm:t>
    </dgm:pt>
    <dgm:pt modelId="{33C96AAD-2FEB-434B-A6CB-ACFCB14047B5}" type="parTrans" cxnId="{339DC652-045F-4F44-8F65-6124AD10864E}">
      <dgm:prSet/>
      <dgm:spPr/>
      <dgm:t>
        <a:bodyPr/>
        <a:lstStyle/>
        <a:p>
          <a:endParaRPr lang="it-IT">
            <a:ln>
              <a:noFill/>
            </a:ln>
            <a:solidFill>
              <a:schemeClr val="bg1"/>
            </a:solidFill>
          </a:endParaRPr>
        </a:p>
      </dgm:t>
    </dgm:pt>
    <dgm:pt modelId="{34F7BDA8-586C-438A-8B02-04A25362B988}" type="sibTrans" cxnId="{339DC652-045F-4F44-8F65-6124AD10864E}">
      <dgm:prSet/>
      <dgm:spPr>
        <a:solidFill>
          <a:srgbClr val="B2B2B2"/>
        </a:solidFill>
      </dgm:spPr>
      <dgm:t>
        <a:bodyPr/>
        <a:lstStyle/>
        <a:p>
          <a:pPr algn="ctr"/>
          <a:endParaRPr lang="it-IT">
            <a:ln>
              <a:noFill/>
            </a:ln>
            <a:solidFill>
              <a:schemeClr val="bg1"/>
            </a:solidFill>
          </a:endParaRPr>
        </a:p>
      </dgm:t>
    </dgm:pt>
    <dgm:pt modelId="{CE0BE840-D59F-46C1-8D7C-2CE96ACB8126}">
      <dgm:prSet phldrT="[Testo]" custT="1"/>
      <dgm:spPr>
        <a:solidFill>
          <a:schemeClr val="tx1"/>
        </a:solidFill>
      </dgm:spPr>
      <dgm:t>
        <a:bodyPr/>
        <a:lstStyle/>
        <a:p>
          <a:pPr algn="ctr"/>
          <a:r>
            <a:rPr lang="it-IT" sz="1600" b="1" i="1">
              <a:ln/>
            </a:rPr>
            <a:t>Paura</a:t>
          </a:r>
        </a:p>
        <a:p>
          <a:pPr algn="ctr"/>
          <a:r>
            <a:rPr lang="it-IT" sz="1400" i="1">
              <a:ln/>
            </a:rPr>
            <a:t>Scienze</a:t>
          </a:r>
        </a:p>
      </dgm:t>
    </dgm:pt>
    <dgm:pt modelId="{21EB2F10-CAEF-47C3-8CF7-398079BD085F}" type="parTrans" cxnId="{07FA5DFD-CDAF-4774-8C6B-98B1AA0DC47F}">
      <dgm:prSet/>
      <dgm:spPr/>
      <dgm:t>
        <a:bodyPr/>
        <a:lstStyle/>
        <a:p>
          <a:endParaRPr lang="it-IT">
            <a:ln>
              <a:noFill/>
            </a:ln>
            <a:solidFill>
              <a:schemeClr val="bg1"/>
            </a:solidFill>
          </a:endParaRPr>
        </a:p>
      </dgm:t>
    </dgm:pt>
    <dgm:pt modelId="{36AB7927-5849-4F06-AE9C-87F7F31DC64B}" type="sibTrans" cxnId="{07FA5DFD-CDAF-4774-8C6B-98B1AA0DC47F}">
      <dgm:prSet/>
      <dgm:spPr>
        <a:solidFill>
          <a:schemeClr val="tx1"/>
        </a:solidFill>
      </dgm:spPr>
      <dgm:t>
        <a:bodyPr/>
        <a:lstStyle/>
        <a:p>
          <a:pPr algn="ctr"/>
          <a:endParaRPr lang="it-IT">
            <a:ln>
              <a:noFill/>
            </a:ln>
            <a:solidFill>
              <a:schemeClr val="bg1"/>
            </a:solidFill>
          </a:endParaRPr>
        </a:p>
      </dgm:t>
    </dgm:pt>
    <dgm:pt modelId="{882C8DFD-2DB8-41C1-852B-C399ECA28936}">
      <dgm:prSet phldrT="[Testo]" custT="1"/>
      <dgm:spPr>
        <a:solidFill>
          <a:srgbClr val="000099"/>
        </a:solidFill>
      </dgm:spPr>
      <dgm:t>
        <a:bodyPr/>
        <a:lstStyle/>
        <a:p>
          <a:pPr algn="ctr"/>
          <a:r>
            <a:rPr lang="it-IT" sz="1600" b="1" i="1">
              <a:ln/>
            </a:rPr>
            <a:t>Angoscia</a:t>
          </a:r>
        </a:p>
        <a:p>
          <a:pPr algn="ctr"/>
          <a:r>
            <a:rPr lang="it-IT" sz="1400" i="1">
              <a:ln/>
            </a:rPr>
            <a:t>Storia dell'arte</a:t>
          </a:r>
        </a:p>
      </dgm:t>
    </dgm:pt>
    <dgm:pt modelId="{1FF41191-0F33-49FA-BFDE-000241610196}" type="parTrans" cxnId="{05DE69D6-7DCC-4EA6-90AF-5EE92699696C}">
      <dgm:prSet/>
      <dgm:spPr/>
      <dgm:t>
        <a:bodyPr/>
        <a:lstStyle/>
        <a:p>
          <a:endParaRPr lang="it-IT">
            <a:ln>
              <a:noFill/>
            </a:ln>
            <a:solidFill>
              <a:schemeClr val="bg1"/>
            </a:solidFill>
          </a:endParaRPr>
        </a:p>
      </dgm:t>
    </dgm:pt>
    <dgm:pt modelId="{CCD3FF82-DC58-429B-AFBF-C45EF10796EE}" type="sibTrans" cxnId="{05DE69D6-7DCC-4EA6-90AF-5EE92699696C}">
      <dgm:prSet/>
      <dgm:spPr>
        <a:solidFill>
          <a:srgbClr val="000099"/>
        </a:solidFill>
      </dgm:spPr>
      <dgm:t>
        <a:bodyPr/>
        <a:lstStyle/>
        <a:p>
          <a:pPr algn="ctr"/>
          <a:endParaRPr lang="it-IT">
            <a:ln>
              <a:noFill/>
            </a:ln>
            <a:solidFill>
              <a:schemeClr val="bg1"/>
            </a:solidFill>
          </a:endParaRPr>
        </a:p>
      </dgm:t>
    </dgm:pt>
    <dgm:pt modelId="{25A8EBF1-4F13-4379-B44E-29D35E84A210}">
      <dgm:prSet phldrT="[Testo]" custT="1"/>
      <dgm:spPr>
        <a:solidFill>
          <a:srgbClr val="7030A0"/>
        </a:solidFill>
      </dgm:spPr>
      <dgm:t>
        <a:bodyPr/>
        <a:lstStyle/>
        <a:p>
          <a:pPr algn="ctr"/>
          <a:r>
            <a:rPr lang="it-IT" sz="1600" b="1" i="1">
              <a:ln/>
            </a:rPr>
            <a:t>Vergogna</a:t>
          </a:r>
        </a:p>
        <a:p>
          <a:pPr algn="ctr"/>
          <a:r>
            <a:rPr lang="it-IT" sz="1400" i="1">
              <a:ln/>
            </a:rPr>
            <a:t>Storia</a:t>
          </a:r>
        </a:p>
      </dgm:t>
    </dgm:pt>
    <dgm:pt modelId="{0F6A047C-8969-4198-8242-F854E4F59561}" type="parTrans" cxnId="{D5BF4FFB-8817-48ED-9F37-05364FFDC822}">
      <dgm:prSet/>
      <dgm:spPr/>
      <dgm:t>
        <a:bodyPr/>
        <a:lstStyle/>
        <a:p>
          <a:endParaRPr lang="it-IT">
            <a:ln>
              <a:noFill/>
            </a:ln>
            <a:solidFill>
              <a:schemeClr val="bg1"/>
            </a:solidFill>
          </a:endParaRPr>
        </a:p>
      </dgm:t>
    </dgm:pt>
    <dgm:pt modelId="{1D11577F-5002-46CC-87D8-56C21AC5E9BA}" type="sibTrans" cxnId="{D5BF4FFB-8817-48ED-9F37-05364FFDC822}">
      <dgm:prSet/>
      <dgm:spPr>
        <a:solidFill>
          <a:srgbClr val="7030A0"/>
        </a:solidFill>
      </dgm:spPr>
      <dgm:t>
        <a:bodyPr/>
        <a:lstStyle/>
        <a:p>
          <a:pPr algn="ctr"/>
          <a:endParaRPr lang="it-IT">
            <a:ln>
              <a:noFill/>
            </a:ln>
            <a:solidFill>
              <a:schemeClr val="bg1"/>
            </a:solidFill>
          </a:endParaRPr>
        </a:p>
      </dgm:t>
    </dgm:pt>
    <dgm:pt modelId="{46CE1E1A-B33B-43B4-9448-ADAEC24E76D3}">
      <dgm:prSet custT="1"/>
      <dgm:spPr>
        <a:solidFill>
          <a:srgbClr val="FF0000"/>
        </a:solidFill>
      </dgm:spPr>
      <dgm:t>
        <a:bodyPr/>
        <a:lstStyle/>
        <a:p>
          <a:pPr algn="ctr"/>
          <a:r>
            <a:rPr lang="it-IT" sz="1600" b="1" i="1">
              <a:ln/>
            </a:rPr>
            <a:t>Amore</a:t>
          </a:r>
        </a:p>
        <a:p>
          <a:pPr algn="ctr"/>
          <a:r>
            <a:rPr lang="it-IT" sz="1400" i="1">
              <a:ln/>
            </a:rPr>
            <a:t>Inglese</a:t>
          </a:r>
        </a:p>
      </dgm:t>
    </dgm:pt>
    <dgm:pt modelId="{27E18D78-CB03-48A6-8B8A-38D1B3CA0CAB}" type="parTrans" cxnId="{74E4D6C9-5FEF-4ACF-BE38-03EA2C99F165}">
      <dgm:prSet/>
      <dgm:spPr/>
      <dgm:t>
        <a:bodyPr/>
        <a:lstStyle/>
        <a:p>
          <a:endParaRPr lang="it-IT">
            <a:ln>
              <a:noFill/>
            </a:ln>
            <a:solidFill>
              <a:schemeClr val="bg1"/>
            </a:solidFill>
          </a:endParaRPr>
        </a:p>
      </dgm:t>
    </dgm:pt>
    <dgm:pt modelId="{B685E6E9-F40D-47A8-8AAB-1A39D75DD616}" type="sibTrans" cxnId="{74E4D6C9-5FEF-4ACF-BE38-03EA2C99F165}">
      <dgm:prSet/>
      <dgm:spPr>
        <a:solidFill>
          <a:srgbClr val="FF0000"/>
        </a:solidFill>
      </dgm:spPr>
      <dgm:t>
        <a:bodyPr/>
        <a:lstStyle/>
        <a:p>
          <a:pPr algn="ctr"/>
          <a:endParaRPr lang="it-IT">
            <a:ln>
              <a:noFill/>
            </a:ln>
            <a:solidFill>
              <a:schemeClr val="bg1"/>
            </a:solidFill>
          </a:endParaRPr>
        </a:p>
      </dgm:t>
    </dgm:pt>
    <dgm:pt modelId="{0AF8E87A-E3E1-4496-9EA1-0948C5434079}">
      <dgm:prSet phldrT="[Testo]" custT="1"/>
      <dgm:spPr>
        <a:solidFill>
          <a:srgbClr val="00FF00"/>
        </a:solidFill>
      </dgm:spPr>
      <dgm:t>
        <a:bodyPr/>
        <a:lstStyle/>
        <a:p>
          <a:pPr algn="ctr"/>
          <a:r>
            <a:rPr lang="it-IT" sz="1500" b="1" i="1">
              <a:ln/>
            </a:rPr>
            <a:t>SENTIMENTI</a:t>
          </a:r>
        </a:p>
      </dgm:t>
    </dgm:pt>
    <dgm:pt modelId="{08588D7E-C3C1-4AE7-93CD-7AB0074338FB}" type="parTrans" cxnId="{8B5A7BBF-9DE3-4B97-8FFA-ADDA01902231}">
      <dgm:prSet/>
      <dgm:spPr/>
      <dgm:t>
        <a:bodyPr/>
        <a:lstStyle/>
        <a:p>
          <a:endParaRPr lang="it-IT">
            <a:ln>
              <a:noFill/>
            </a:ln>
            <a:solidFill>
              <a:schemeClr val="bg1"/>
            </a:solidFill>
          </a:endParaRPr>
        </a:p>
      </dgm:t>
    </dgm:pt>
    <dgm:pt modelId="{226572E0-F2F0-4D98-B7BE-1895C46A2F0F}" type="sibTrans" cxnId="{8B5A7BBF-9DE3-4B97-8FFA-ADDA01902231}">
      <dgm:prSet/>
      <dgm:spPr>
        <a:solidFill>
          <a:schemeClr val="bg1"/>
        </a:solidFill>
      </dgm:spPr>
      <dgm:t>
        <a:bodyPr/>
        <a:lstStyle/>
        <a:p>
          <a:pPr algn="ctr"/>
          <a:endParaRPr lang="it-IT">
            <a:ln>
              <a:noFill/>
            </a:ln>
            <a:solidFill>
              <a:schemeClr val="bg1"/>
            </a:solidFill>
          </a:endParaRPr>
        </a:p>
      </dgm:t>
    </dgm:pt>
    <dgm:pt modelId="{589FCE03-3653-4C28-BB18-48063D861933}" type="pres">
      <dgm:prSet presAssocID="{2117C466-9AD8-4D29-926D-92D793F36BB6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0A92DE6B-E5A7-40E3-B22E-08ED627D963F}" type="pres">
      <dgm:prSet presAssocID="{4E5DB699-5A69-4311-B12D-4C8E502E2C58}" presName="node" presStyleLbl="node1" presStyleIdx="0" presStyleCnt="7" custRadScaleRad="93781" custRadScaleInc="-146834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4562F90A-14B4-4382-A41C-976C42E8F751}" type="pres">
      <dgm:prSet presAssocID="{6095F572-F7F6-4AA5-B0C3-3B8B8CAEC274}" presName="sibTrans" presStyleLbl="sibTrans2D1" presStyleIdx="0" presStyleCnt="7" custAng="13799733" custScaleX="90266" custLinFactX="-18940" custLinFactY="72137" custLinFactNeighborX="-100000" custLinFactNeighborY="100000"/>
      <dgm:spPr/>
      <dgm:t>
        <a:bodyPr/>
        <a:lstStyle/>
        <a:p>
          <a:endParaRPr lang="it-IT"/>
        </a:p>
      </dgm:t>
    </dgm:pt>
    <dgm:pt modelId="{3BD9B50C-3EC6-4AD4-A0FB-87FD6DD09093}" type="pres">
      <dgm:prSet presAssocID="{6095F572-F7F6-4AA5-B0C3-3B8B8CAEC274}" presName="connectorText" presStyleLbl="sibTrans2D1" presStyleIdx="0" presStyleCnt="7"/>
      <dgm:spPr/>
      <dgm:t>
        <a:bodyPr/>
        <a:lstStyle/>
        <a:p>
          <a:endParaRPr lang="it-IT"/>
        </a:p>
      </dgm:t>
    </dgm:pt>
    <dgm:pt modelId="{E88FF2E4-0A6D-4DD8-A454-23399616B9AF}" type="pres">
      <dgm:prSet presAssocID="{56B989AA-7707-4660-86CF-8180AB7D4F4D}" presName="node" presStyleLbl="node1" presStyleIdx="1" presStyleCnt="7" custRadScaleRad="88349" custRadScaleInc="-99678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A9802E95-8214-43D8-8BD7-9036197C5081}" type="pres">
      <dgm:prSet presAssocID="{34F7BDA8-586C-438A-8B02-04A25362B988}" presName="sibTrans" presStyleLbl="sibTrans2D1" presStyleIdx="1" presStyleCnt="7" custAng="14725150" custScaleX="191233" custScaleY="93197" custLinFactX="-200000" custLinFactNeighborX="-244184" custLinFactNeighborY="-3225"/>
      <dgm:spPr/>
      <dgm:t>
        <a:bodyPr/>
        <a:lstStyle/>
        <a:p>
          <a:endParaRPr lang="it-IT"/>
        </a:p>
      </dgm:t>
    </dgm:pt>
    <dgm:pt modelId="{61B67930-EC06-4EFE-9F40-FB16852418A1}" type="pres">
      <dgm:prSet presAssocID="{34F7BDA8-586C-438A-8B02-04A25362B988}" presName="connectorText" presStyleLbl="sibTrans2D1" presStyleIdx="1" presStyleCnt="7"/>
      <dgm:spPr/>
      <dgm:t>
        <a:bodyPr/>
        <a:lstStyle/>
        <a:p>
          <a:endParaRPr lang="it-IT"/>
        </a:p>
      </dgm:t>
    </dgm:pt>
    <dgm:pt modelId="{40BF16E8-FBE4-4D44-85EF-6C9E930E7A32}" type="pres">
      <dgm:prSet presAssocID="{CE0BE840-D59F-46C1-8D7C-2CE96ACB8126}" presName="node" presStyleLbl="node1" presStyleIdx="2" presStyleCnt="7" custRadScaleRad="74982" custRadScaleInc="-90468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5A8ACD99-B209-4E96-9D1B-76429A514B0C}" type="pres">
      <dgm:prSet presAssocID="{36AB7927-5849-4F06-AE9C-87F7F31DC64B}" presName="sibTrans" presStyleLbl="sibTrans2D1" presStyleIdx="2" presStyleCnt="7" custAng="14675534" custScaleX="240823" custLinFactX="-100000" custLinFactY="-81755" custLinFactNeighborX="-192792" custLinFactNeighborY="-100000"/>
      <dgm:spPr/>
      <dgm:t>
        <a:bodyPr/>
        <a:lstStyle/>
        <a:p>
          <a:endParaRPr lang="it-IT"/>
        </a:p>
      </dgm:t>
    </dgm:pt>
    <dgm:pt modelId="{260FA5B6-BCA8-411B-87F6-B4326F18B12E}" type="pres">
      <dgm:prSet presAssocID="{36AB7927-5849-4F06-AE9C-87F7F31DC64B}" presName="connectorText" presStyleLbl="sibTrans2D1" presStyleIdx="2" presStyleCnt="7"/>
      <dgm:spPr/>
      <dgm:t>
        <a:bodyPr/>
        <a:lstStyle/>
        <a:p>
          <a:endParaRPr lang="it-IT"/>
        </a:p>
      </dgm:t>
    </dgm:pt>
    <dgm:pt modelId="{F5708D78-0BF8-4A5C-9CFD-4A050B81205F}" type="pres">
      <dgm:prSet presAssocID="{882C8DFD-2DB8-41C1-852B-C399ECA28936}" presName="node" presStyleLbl="node1" presStyleIdx="3" presStyleCnt="7" custRadScaleRad="67004" custRadScaleInc="-5291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24A6F5F4-A978-4DB6-901A-01F779D1B38F}" type="pres">
      <dgm:prSet presAssocID="{CCD3FF82-DC58-429B-AFBF-C45EF10796EE}" presName="sibTrans" presStyleLbl="sibTrans2D1" presStyleIdx="3" presStyleCnt="7" custAng="13789206" custScaleX="117241" custLinFactX="9429" custLinFactY="-74157" custLinFactNeighborX="100000" custLinFactNeighborY="-100000"/>
      <dgm:spPr/>
      <dgm:t>
        <a:bodyPr/>
        <a:lstStyle/>
        <a:p>
          <a:endParaRPr lang="it-IT"/>
        </a:p>
      </dgm:t>
    </dgm:pt>
    <dgm:pt modelId="{DF57FD2F-5C1D-4573-BEE4-87685E0A2E74}" type="pres">
      <dgm:prSet presAssocID="{CCD3FF82-DC58-429B-AFBF-C45EF10796EE}" presName="connectorText" presStyleLbl="sibTrans2D1" presStyleIdx="3" presStyleCnt="7"/>
      <dgm:spPr/>
      <dgm:t>
        <a:bodyPr/>
        <a:lstStyle/>
        <a:p>
          <a:endParaRPr lang="it-IT"/>
        </a:p>
      </dgm:t>
    </dgm:pt>
    <dgm:pt modelId="{CBF50851-100C-4955-90B4-5E9B153726B3}" type="pres">
      <dgm:prSet presAssocID="{25A8EBF1-4F13-4379-B44E-29D35E84A210}" presName="node" presStyleLbl="node1" presStyleIdx="4" presStyleCnt="7" custRadScaleRad="71957" custRadScaleInc="44977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84FB9FB0-1926-4099-ADAB-70A76A578060}" type="pres">
      <dgm:prSet presAssocID="{1D11577F-5002-46CC-87D8-56C21AC5E9BA}" presName="sibTrans" presStyleLbl="sibTrans2D1" presStyleIdx="4" presStyleCnt="7" custAng="14842858" custScaleX="174933" custLinFactX="169873" custLinFactNeighborX="200000" custLinFactNeighborY="-27138"/>
      <dgm:spPr/>
      <dgm:t>
        <a:bodyPr/>
        <a:lstStyle/>
        <a:p>
          <a:endParaRPr lang="it-IT"/>
        </a:p>
      </dgm:t>
    </dgm:pt>
    <dgm:pt modelId="{EF0876CC-7C27-4582-BEC5-A3294FF27A38}" type="pres">
      <dgm:prSet presAssocID="{1D11577F-5002-46CC-87D8-56C21AC5E9BA}" presName="connectorText" presStyleLbl="sibTrans2D1" presStyleIdx="4" presStyleCnt="7"/>
      <dgm:spPr/>
      <dgm:t>
        <a:bodyPr/>
        <a:lstStyle/>
        <a:p>
          <a:endParaRPr lang="it-IT"/>
        </a:p>
      </dgm:t>
    </dgm:pt>
    <dgm:pt modelId="{D8025F55-D0B4-43EC-AF3A-79D0501F028A}" type="pres">
      <dgm:prSet presAssocID="{46CE1E1A-B33B-43B4-9448-ADAEC24E76D3}" presName="node" presStyleLbl="node1" presStyleIdx="5" presStyleCnt="7" custRadScaleRad="87186" custRadScaleInc="64857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ADB1FFB7-4825-4917-AA12-961141CDF174}" type="pres">
      <dgm:prSet presAssocID="{B685E6E9-F40D-47A8-8AAB-1A39D75DD616}" presName="sibTrans" presStyleLbl="sibTrans2D1" presStyleIdx="5" presStyleCnt="7" custAng="10866458" custScaleX="177029" custLinFactNeighborX="-5847" custLinFactNeighborY="5107"/>
      <dgm:spPr/>
      <dgm:t>
        <a:bodyPr/>
        <a:lstStyle/>
        <a:p>
          <a:endParaRPr lang="it-IT"/>
        </a:p>
      </dgm:t>
    </dgm:pt>
    <dgm:pt modelId="{BCE286E2-F31B-4365-9ED5-0F190B2D5147}" type="pres">
      <dgm:prSet presAssocID="{B685E6E9-F40D-47A8-8AAB-1A39D75DD616}" presName="connectorText" presStyleLbl="sibTrans2D1" presStyleIdx="5" presStyleCnt="7"/>
      <dgm:spPr/>
      <dgm:t>
        <a:bodyPr/>
        <a:lstStyle/>
        <a:p>
          <a:endParaRPr lang="it-IT"/>
        </a:p>
      </dgm:t>
    </dgm:pt>
    <dgm:pt modelId="{5A893D2D-692D-4E1F-89B4-CC481CEB5DB5}" type="pres">
      <dgm:prSet presAssocID="{0AF8E87A-E3E1-4496-9EA1-0948C5434079}" presName="node" presStyleLbl="node1" presStyleIdx="6" presStyleCnt="7" custRadScaleRad="15141" custRadScaleInc="95768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8BAF24A2-0153-4CAE-BE13-B1FDBACA35B3}" type="pres">
      <dgm:prSet presAssocID="{226572E0-F2F0-4D98-B7BE-1895C46A2F0F}" presName="sibTrans" presStyleLbl="sibTrans2D1" presStyleIdx="6" presStyleCnt="7" custAng="18947599" custFlipHor="0" custScaleX="114059" custScaleY="89651" custLinFactX="100000" custLinFactY="300000" custLinFactNeighborX="171661" custLinFactNeighborY="334588"/>
      <dgm:spPr/>
      <dgm:t>
        <a:bodyPr/>
        <a:lstStyle/>
        <a:p>
          <a:endParaRPr lang="it-IT"/>
        </a:p>
      </dgm:t>
    </dgm:pt>
    <dgm:pt modelId="{B6E9A156-7533-451A-BF2D-8E9FE94540E8}" type="pres">
      <dgm:prSet presAssocID="{226572E0-F2F0-4D98-B7BE-1895C46A2F0F}" presName="connectorText" presStyleLbl="sibTrans2D1" presStyleIdx="6" presStyleCnt="7"/>
      <dgm:spPr/>
      <dgm:t>
        <a:bodyPr/>
        <a:lstStyle/>
        <a:p>
          <a:endParaRPr lang="it-IT"/>
        </a:p>
      </dgm:t>
    </dgm:pt>
  </dgm:ptLst>
  <dgm:cxnLst>
    <dgm:cxn modelId="{EB396923-87F6-4B92-BAF4-1AD00900E621}" type="presOf" srcId="{CE0BE840-D59F-46C1-8D7C-2CE96ACB8126}" destId="{40BF16E8-FBE4-4D44-85EF-6C9E930E7A32}" srcOrd="0" destOrd="0" presId="urn:microsoft.com/office/officeart/2005/8/layout/cycle2"/>
    <dgm:cxn modelId="{D2D95BCE-3AF0-474D-96B8-F899673126F3}" type="presOf" srcId="{6095F572-F7F6-4AA5-B0C3-3B8B8CAEC274}" destId="{3BD9B50C-3EC6-4AD4-A0FB-87FD6DD09093}" srcOrd="1" destOrd="0" presId="urn:microsoft.com/office/officeart/2005/8/layout/cycle2"/>
    <dgm:cxn modelId="{339DC652-045F-4F44-8F65-6124AD10864E}" srcId="{2117C466-9AD8-4D29-926D-92D793F36BB6}" destId="{56B989AA-7707-4660-86CF-8180AB7D4F4D}" srcOrd="1" destOrd="0" parTransId="{33C96AAD-2FEB-434B-A6CB-ACFCB14047B5}" sibTransId="{34F7BDA8-586C-438A-8B02-04A25362B988}"/>
    <dgm:cxn modelId="{053A9CB7-A298-4ACF-92D4-3EB7917B7ACF}" type="presOf" srcId="{B685E6E9-F40D-47A8-8AAB-1A39D75DD616}" destId="{ADB1FFB7-4825-4917-AA12-961141CDF174}" srcOrd="0" destOrd="0" presId="urn:microsoft.com/office/officeart/2005/8/layout/cycle2"/>
    <dgm:cxn modelId="{5410D613-DBDC-412F-B68F-C374CE29D095}" type="presOf" srcId="{6095F572-F7F6-4AA5-B0C3-3B8B8CAEC274}" destId="{4562F90A-14B4-4382-A41C-976C42E8F751}" srcOrd="0" destOrd="0" presId="urn:microsoft.com/office/officeart/2005/8/layout/cycle2"/>
    <dgm:cxn modelId="{8072D2F7-0E27-4A7F-94F7-E6E71937B133}" type="presOf" srcId="{1D11577F-5002-46CC-87D8-56C21AC5E9BA}" destId="{EF0876CC-7C27-4582-BEC5-A3294FF27A38}" srcOrd="1" destOrd="0" presId="urn:microsoft.com/office/officeart/2005/8/layout/cycle2"/>
    <dgm:cxn modelId="{05DE69D6-7DCC-4EA6-90AF-5EE92699696C}" srcId="{2117C466-9AD8-4D29-926D-92D793F36BB6}" destId="{882C8DFD-2DB8-41C1-852B-C399ECA28936}" srcOrd="3" destOrd="0" parTransId="{1FF41191-0F33-49FA-BFDE-000241610196}" sibTransId="{CCD3FF82-DC58-429B-AFBF-C45EF10796EE}"/>
    <dgm:cxn modelId="{9763031D-AFF3-46A5-9D14-BCAFA24D38C6}" type="presOf" srcId="{B685E6E9-F40D-47A8-8AAB-1A39D75DD616}" destId="{BCE286E2-F31B-4365-9ED5-0F190B2D5147}" srcOrd="1" destOrd="0" presId="urn:microsoft.com/office/officeart/2005/8/layout/cycle2"/>
    <dgm:cxn modelId="{2180B0C0-BFAF-44F9-88AC-FB27A8BE054F}" type="presOf" srcId="{25A8EBF1-4F13-4379-B44E-29D35E84A210}" destId="{CBF50851-100C-4955-90B4-5E9B153726B3}" srcOrd="0" destOrd="0" presId="urn:microsoft.com/office/officeart/2005/8/layout/cycle2"/>
    <dgm:cxn modelId="{E2A14376-9564-42B6-A781-8F1C7C1BA529}" type="presOf" srcId="{34F7BDA8-586C-438A-8B02-04A25362B988}" destId="{A9802E95-8214-43D8-8BD7-9036197C5081}" srcOrd="0" destOrd="0" presId="urn:microsoft.com/office/officeart/2005/8/layout/cycle2"/>
    <dgm:cxn modelId="{D5BF4FFB-8817-48ED-9F37-05364FFDC822}" srcId="{2117C466-9AD8-4D29-926D-92D793F36BB6}" destId="{25A8EBF1-4F13-4379-B44E-29D35E84A210}" srcOrd="4" destOrd="0" parTransId="{0F6A047C-8969-4198-8242-F854E4F59561}" sibTransId="{1D11577F-5002-46CC-87D8-56C21AC5E9BA}"/>
    <dgm:cxn modelId="{175608AD-8DB4-48A6-BE65-EA9D0E3F4695}" type="presOf" srcId="{CCD3FF82-DC58-429B-AFBF-C45EF10796EE}" destId="{24A6F5F4-A978-4DB6-901A-01F779D1B38F}" srcOrd="0" destOrd="0" presId="urn:microsoft.com/office/officeart/2005/8/layout/cycle2"/>
    <dgm:cxn modelId="{17BBDED8-41A7-4FE9-A276-AC046000EBC1}" srcId="{2117C466-9AD8-4D29-926D-92D793F36BB6}" destId="{4E5DB699-5A69-4311-B12D-4C8E502E2C58}" srcOrd="0" destOrd="0" parTransId="{4988F023-89A6-428B-BC90-67A71A715ED5}" sibTransId="{6095F572-F7F6-4AA5-B0C3-3B8B8CAEC274}"/>
    <dgm:cxn modelId="{74E4D6C9-5FEF-4ACF-BE38-03EA2C99F165}" srcId="{2117C466-9AD8-4D29-926D-92D793F36BB6}" destId="{46CE1E1A-B33B-43B4-9448-ADAEC24E76D3}" srcOrd="5" destOrd="0" parTransId="{27E18D78-CB03-48A6-8B8A-38D1B3CA0CAB}" sibTransId="{B685E6E9-F40D-47A8-8AAB-1A39D75DD616}"/>
    <dgm:cxn modelId="{8A22E0BF-79E8-4813-913C-1149C14489B7}" type="presOf" srcId="{56B989AA-7707-4660-86CF-8180AB7D4F4D}" destId="{E88FF2E4-0A6D-4DD8-A454-23399616B9AF}" srcOrd="0" destOrd="0" presId="urn:microsoft.com/office/officeart/2005/8/layout/cycle2"/>
    <dgm:cxn modelId="{D0E4154B-D203-443F-8DB5-DE5847806AB7}" type="presOf" srcId="{1D11577F-5002-46CC-87D8-56C21AC5E9BA}" destId="{84FB9FB0-1926-4099-ADAB-70A76A578060}" srcOrd="0" destOrd="0" presId="urn:microsoft.com/office/officeart/2005/8/layout/cycle2"/>
    <dgm:cxn modelId="{8B5A7BBF-9DE3-4B97-8FFA-ADDA01902231}" srcId="{2117C466-9AD8-4D29-926D-92D793F36BB6}" destId="{0AF8E87A-E3E1-4496-9EA1-0948C5434079}" srcOrd="6" destOrd="0" parTransId="{08588D7E-C3C1-4AE7-93CD-7AB0074338FB}" sibTransId="{226572E0-F2F0-4D98-B7BE-1895C46A2F0F}"/>
    <dgm:cxn modelId="{0DAC2DCF-B67E-4FED-B927-A5FA12C26D0B}" type="presOf" srcId="{226572E0-F2F0-4D98-B7BE-1895C46A2F0F}" destId="{B6E9A156-7533-451A-BF2D-8E9FE94540E8}" srcOrd="1" destOrd="0" presId="urn:microsoft.com/office/officeart/2005/8/layout/cycle2"/>
    <dgm:cxn modelId="{45B6E931-0019-48D0-B33E-AEED61837ED1}" type="presOf" srcId="{2117C466-9AD8-4D29-926D-92D793F36BB6}" destId="{589FCE03-3653-4C28-BB18-48063D861933}" srcOrd="0" destOrd="0" presId="urn:microsoft.com/office/officeart/2005/8/layout/cycle2"/>
    <dgm:cxn modelId="{E1BA5D9D-C58E-4E92-B78C-2828E1BDB38C}" type="presOf" srcId="{226572E0-F2F0-4D98-B7BE-1895C46A2F0F}" destId="{8BAF24A2-0153-4CAE-BE13-B1FDBACA35B3}" srcOrd="0" destOrd="0" presId="urn:microsoft.com/office/officeart/2005/8/layout/cycle2"/>
    <dgm:cxn modelId="{1FA5E99E-942E-46F5-BDE0-76B574F891CE}" type="presOf" srcId="{882C8DFD-2DB8-41C1-852B-C399ECA28936}" destId="{F5708D78-0BF8-4A5C-9CFD-4A050B81205F}" srcOrd="0" destOrd="0" presId="urn:microsoft.com/office/officeart/2005/8/layout/cycle2"/>
    <dgm:cxn modelId="{9D7887FA-FC9D-44F1-AD63-0C58704007B0}" type="presOf" srcId="{CCD3FF82-DC58-429B-AFBF-C45EF10796EE}" destId="{DF57FD2F-5C1D-4573-BEE4-87685E0A2E74}" srcOrd="1" destOrd="0" presId="urn:microsoft.com/office/officeart/2005/8/layout/cycle2"/>
    <dgm:cxn modelId="{AA1A1E8F-E0C3-44D9-A856-ADFDB1BF6F72}" type="presOf" srcId="{46CE1E1A-B33B-43B4-9448-ADAEC24E76D3}" destId="{D8025F55-D0B4-43EC-AF3A-79D0501F028A}" srcOrd="0" destOrd="0" presId="urn:microsoft.com/office/officeart/2005/8/layout/cycle2"/>
    <dgm:cxn modelId="{FF3CE57A-B63E-4DEE-8C2C-19F79BCFDEA5}" type="presOf" srcId="{34F7BDA8-586C-438A-8B02-04A25362B988}" destId="{61B67930-EC06-4EFE-9F40-FB16852418A1}" srcOrd="1" destOrd="0" presId="urn:microsoft.com/office/officeart/2005/8/layout/cycle2"/>
    <dgm:cxn modelId="{2FB73811-FB84-48CC-B7E8-D4EEA80AAF44}" type="presOf" srcId="{0AF8E87A-E3E1-4496-9EA1-0948C5434079}" destId="{5A893D2D-692D-4E1F-89B4-CC481CEB5DB5}" srcOrd="0" destOrd="0" presId="urn:microsoft.com/office/officeart/2005/8/layout/cycle2"/>
    <dgm:cxn modelId="{EAE1E7C5-8E65-4798-B499-F3EF4CBE8466}" type="presOf" srcId="{36AB7927-5849-4F06-AE9C-87F7F31DC64B}" destId="{260FA5B6-BCA8-411B-87F6-B4326F18B12E}" srcOrd="1" destOrd="0" presId="urn:microsoft.com/office/officeart/2005/8/layout/cycle2"/>
    <dgm:cxn modelId="{C7556BC2-2AE1-4C9C-A5EF-C5E0B1D817B2}" type="presOf" srcId="{4E5DB699-5A69-4311-B12D-4C8E502E2C58}" destId="{0A92DE6B-E5A7-40E3-B22E-08ED627D963F}" srcOrd="0" destOrd="0" presId="urn:microsoft.com/office/officeart/2005/8/layout/cycle2"/>
    <dgm:cxn modelId="{07FA5DFD-CDAF-4774-8C6B-98B1AA0DC47F}" srcId="{2117C466-9AD8-4D29-926D-92D793F36BB6}" destId="{CE0BE840-D59F-46C1-8D7C-2CE96ACB8126}" srcOrd="2" destOrd="0" parTransId="{21EB2F10-CAEF-47C3-8CF7-398079BD085F}" sibTransId="{36AB7927-5849-4F06-AE9C-87F7F31DC64B}"/>
    <dgm:cxn modelId="{EABCD725-E29C-4350-B438-2B558180B7E3}" type="presOf" srcId="{36AB7927-5849-4F06-AE9C-87F7F31DC64B}" destId="{5A8ACD99-B209-4E96-9D1B-76429A514B0C}" srcOrd="0" destOrd="0" presId="urn:microsoft.com/office/officeart/2005/8/layout/cycle2"/>
    <dgm:cxn modelId="{8D73F3D2-8F58-452A-8D8E-2322B1428A51}" type="presParOf" srcId="{589FCE03-3653-4C28-BB18-48063D861933}" destId="{0A92DE6B-E5A7-40E3-B22E-08ED627D963F}" srcOrd="0" destOrd="0" presId="urn:microsoft.com/office/officeart/2005/8/layout/cycle2"/>
    <dgm:cxn modelId="{1793BDD7-013A-4D01-929F-E828DE90A3A8}" type="presParOf" srcId="{589FCE03-3653-4C28-BB18-48063D861933}" destId="{4562F90A-14B4-4382-A41C-976C42E8F751}" srcOrd="1" destOrd="0" presId="urn:microsoft.com/office/officeart/2005/8/layout/cycle2"/>
    <dgm:cxn modelId="{38F756D1-C4C7-41A9-BDBE-05D2521806CB}" type="presParOf" srcId="{4562F90A-14B4-4382-A41C-976C42E8F751}" destId="{3BD9B50C-3EC6-4AD4-A0FB-87FD6DD09093}" srcOrd="0" destOrd="0" presId="urn:microsoft.com/office/officeart/2005/8/layout/cycle2"/>
    <dgm:cxn modelId="{B4A77EF0-9F64-4181-B2B4-0CCFB6AC786F}" type="presParOf" srcId="{589FCE03-3653-4C28-BB18-48063D861933}" destId="{E88FF2E4-0A6D-4DD8-A454-23399616B9AF}" srcOrd="2" destOrd="0" presId="urn:microsoft.com/office/officeart/2005/8/layout/cycle2"/>
    <dgm:cxn modelId="{41210512-E138-4EE2-8468-DAFE2D321CF8}" type="presParOf" srcId="{589FCE03-3653-4C28-BB18-48063D861933}" destId="{A9802E95-8214-43D8-8BD7-9036197C5081}" srcOrd="3" destOrd="0" presId="urn:microsoft.com/office/officeart/2005/8/layout/cycle2"/>
    <dgm:cxn modelId="{825C20F5-4AF5-41D2-8C9F-A2187D1D1BD0}" type="presParOf" srcId="{A9802E95-8214-43D8-8BD7-9036197C5081}" destId="{61B67930-EC06-4EFE-9F40-FB16852418A1}" srcOrd="0" destOrd="0" presId="urn:microsoft.com/office/officeart/2005/8/layout/cycle2"/>
    <dgm:cxn modelId="{DD39CF69-D9E1-4EBF-AC8C-56E3C8E41CFB}" type="presParOf" srcId="{589FCE03-3653-4C28-BB18-48063D861933}" destId="{40BF16E8-FBE4-4D44-85EF-6C9E930E7A32}" srcOrd="4" destOrd="0" presId="urn:microsoft.com/office/officeart/2005/8/layout/cycle2"/>
    <dgm:cxn modelId="{32090751-66F3-4F4E-99C5-42E5268B9778}" type="presParOf" srcId="{589FCE03-3653-4C28-BB18-48063D861933}" destId="{5A8ACD99-B209-4E96-9D1B-76429A514B0C}" srcOrd="5" destOrd="0" presId="urn:microsoft.com/office/officeart/2005/8/layout/cycle2"/>
    <dgm:cxn modelId="{36835907-7143-4E7D-8292-6D8F271393BB}" type="presParOf" srcId="{5A8ACD99-B209-4E96-9D1B-76429A514B0C}" destId="{260FA5B6-BCA8-411B-87F6-B4326F18B12E}" srcOrd="0" destOrd="0" presId="urn:microsoft.com/office/officeart/2005/8/layout/cycle2"/>
    <dgm:cxn modelId="{25FAE21F-00D4-4F90-880D-DA806CAA7AEA}" type="presParOf" srcId="{589FCE03-3653-4C28-BB18-48063D861933}" destId="{F5708D78-0BF8-4A5C-9CFD-4A050B81205F}" srcOrd="6" destOrd="0" presId="urn:microsoft.com/office/officeart/2005/8/layout/cycle2"/>
    <dgm:cxn modelId="{E330F923-9583-4582-8139-5855019BA798}" type="presParOf" srcId="{589FCE03-3653-4C28-BB18-48063D861933}" destId="{24A6F5F4-A978-4DB6-901A-01F779D1B38F}" srcOrd="7" destOrd="0" presId="urn:microsoft.com/office/officeart/2005/8/layout/cycle2"/>
    <dgm:cxn modelId="{9923D69A-BFA3-43C2-9E2B-0984F0B6620B}" type="presParOf" srcId="{24A6F5F4-A978-4DB6-901A-01F779D1B38F}" destId="{DF57FD2F-5C1D-4573-BEE4-87685E0A2E74}" srcOrd="0" destOrd="0" presId="urn:microsoft.com/office/officeart/2005/8/layout/cycle2"/>
    <dgm:cxn modelId="{AE1B8B58-5EF0-41EB-B2DC-5DCBE829B24E}" type="presParOf" srcId="{589FCE03-3653-4C28-BB18-48063D861933}" destId="{CBF50851-100C-4955-90B4-5E9B153726B3}" srcOrd="8" destOrd="0" presId="urn:microsoft.com/office/officeart/2005/8/layout/cycle2"/>
    <dgm:cxn modelId="{EE7A03BC-57FC-490C-9335-651DBC2AEC48}" type="presParOf" srcId="{589FCE03-3653-4C28-BB18-48063D861933}" destId="{84FB9FB0-1926-4099-ADAB-70A76A578060}" srcOrd="9" destOrd="0" presId="urn:microsoft.com/office/officeart/2005/8/layout/cycle2"/>
    <dgm:cxn modelId="{BA7E8BE9-AE15-4950-AEAA-9DABD10A7811}" type="presParOf" srcId="{84FB9FB0-1926-4099-ADAB-70A76A578060}" destId="{EF0876CC-7C27-4582-BEC5-A3294FF27A38}" srcOrd="0" destOrd="0" presId="urn:microsoft.com/office/officeart/2005/8/layout/cycle2"/>
    <dgm:cxn modelId="{5A8FCE49-106D-4034-919B-CF348DF5546E}" type="presParOf" srcId="{589FCE03-3653-4C28-BB18-48063D861933}" destId="{D8025F55-D0B4-43EC-AF3A-79D0501F028A}" srcOrd="10" destOrd="0" presId="urn:microsoft.com/office/officeart/2005/8/layout/cycle2"/>
    <dgm:cxn modelId="{4552F330-CE61-4515-BF0A-94680D816B47}" type="presParOf" srcId="{589FCE03-3653-4C28-BB18-48063D861933}" destId="{ADB1FFB7-4825-4917-AA12-961141CDF174}" srcOrd="11" destOrd="0" presId="urn:microsoft.com/office/officeart/2005/8/layout/cycle2"/>
    <dgm:cxn modelId="{F7D25735-DA96-4668-AE6E-171B39CF957F}" type="presParOf" srcId="{ADB1FFB7-4825-4917-AA12-961141CDF174}" destId="{BCE286E2-F31B-4365-9ED5-0F190B2D5147}" srcOrd="0" destOrd="0" presId="urn:microsoft.com/office/officeart/2005/8/layout/cycle2"/>
    <dgm:cxn modelId="{EA71B610-5D58-44B0-994B-09E70FDCC0B5}" type="presParOf" srcId="{589FCE03-3653-4C28-BB18-48063D861933}" destId="{5A893D2D-692D-4E1F-89B4-CC481CEB5DB5}" srcOrd="12" destOrd="0" presId="urn:microsoft.com/office/officeart/2005/8/layout/cycle2"/>
    <dgm:cxn modelId="{6FA27CC6-C6AD-4ACA-8AC5-A6B24B3D53E3}" type="presParOf" srcId="{589FCE03-3653-4C28-BB18-48063D861933}" destId="{8BAF24A2-0153-4CAE-BE13-B1FDBACA35B3}" srcOrd="13" destOrd="0" presId="urn:microsoft.com/office/officeart/2005/8/layout/cycle2"/>
    <dgm:cxn modelId="{3451EAC6-F2E9-46EE-8D24-2CA3C279C7F2}" type="presParOf" srcId="{8BAF24A2-0153-4CAE-BE13-B1FDBACA35B3}" destId="{B6E9A156-7533-451A-BF2D-8E9FE94540E8}" srcOrd="0" destOrd="0" presId="urn:microsoft.com/office/officeart/2005/8/layout/cycle2"/>
  </dgm:cxnLst>
  <dgm:bg>
    <a:solidFill>
      <a:schemeClr val="bg1"/>
    </a:solidFill>
    <a:effectLst/>
  </dgm:bg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4FA06-E382-4572-A444-5F1DC2F18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Cristina Reali</dc:creator>
  <cp:lastModifiedBy>Maria Cristina Reali</cp:lastModifiedBy>
  <cp:revision>2</cp:revision>
  <dcterms:created xsi:type="dcterms:W3CDTF">2008-06-24T22:04:00Z</dcterms:created>
  <dcterms:modified xsi:type="dcterms:W3CDTF">2008-06-24T22:04:00Z</dcterms:modified>
</cp:coreProperties>
</file>